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F4" w:rsidRPr="00CE64BD" w:rsidRDefault="00CC3AF4" w:rsidP="00CC3AF4">
      <w:pPr>
        <w:rPr>
          <w:rFonts w:ascii="Comic Sans MS" w:hAnsi="Comic Sans MS"/>
          <w:b/>
          <w:sz w:val="28"/>
        </w:rPr>
      </w:pPr>
      <w:r w:rsidRPr="00CE64BD">
        <w:rPr>
          <w:rFonts w:ascii="Comic Sans MS" w:hAnsi="Comic Sans MS"/>
          <w:b/>
          <w:sz w:val="28"/>
        </w:rPr>
        <w:t>Dates for the Diary 2018-19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C3AF4" w:rsidRPr="00CE64BD" w:rsidTr="004233A8">
        <w:tc>
          <w:tcPr>
            <w:tcW w:w="1985" w:type="dxa"/>
          </w:tcPr>
          <w:p w:rsidR="00CC3AF4" w:rsidRPr="00CE64BD" w:rsidRDefault="00CC3AF4" w:rsidP="004233A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E64BD">
              <w:rPr>
                <w:rFonts w:ascii="Comic Sans MS" w:hAnsi="Comic Sans MS"/>
                <w:b/>
                <w:sz w:val="24"/>
              </w:rPr>
              <w:t>Date</w:t>
            </w:r>
          </w:p>
        </w:tc>
        <w:tc>
          <w:tcPr>
            <w:tcW w:w="3260" w:type="dxa"/>
          </w:tcPr>
          <w:p w:rsidR="00CC3AF4" w:rsidRPr="00CE64BD" w:rsidRDefault="00CC3AF4" w:rsidP="004233A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E64BD">
              <w:rPr>
                <w:rFonts w:ascii="Comic Sans MS" w:hAnsi="Comic Sans MS"/>
                <w:b/>
                <w:sz w:val="24"/>
              </w:rPr>
              <w:t>Event</w:t>
            </w:r>
          </w:p>
        </w:tc>
        <w:tc>
          <w:tcPr>
            <w:tcW w:w="4962" w:type="dxa"/>
          </w:tcPr>
          <w:p w:rsidR="00CC3AF4" w:rsidRPr="00CE64BD" w:rsidRDefault="00CC3AF4" w:rsidP="004233A8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CE64BD">
              <w:rPr>
                <w:rFonts w:ascii="Comic Sans MS" w:hAnsi="Comic Sans MS"/>
                <w:b/>
                <w:sz w:val="24"/>
              </w:rPr>
              <w:t>Information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September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Sponsored Splash-a-thon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Parents welcome to join children at our sponsored splash-a-thon to raise funds for resources.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11.30am and 3.25pm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- 24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September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Holiday – September Weekend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Closed to ALL children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Week of 24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September</w:t>
            </w:r>
          </w:p>
        </w:tc>
        <w:tc>
          <w:tcPr>
            <w:tcW w:w="3260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Harvest Festival </w:t>
            </w:r>
          </w:p>
        </w:tc>
        <w:tc>
          <w:tcPr>
            <w:tcW w:w="4962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asked to donate non-perishable food items. Food will be donated to a local food bank.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September 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(Time TBC)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PTA Meeting 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All parents who would like to be a part of the PTA to attend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3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rd</w:t>
            </w:r>
            <w:r w:rsidRPr="00CE64BD">
              <w:rPr>
                <w:rFonts w:ascii="Comic Sans MS" w:hAnsi="Comic Sans MS"/>
                <w:sz w:val="20"/>
              </w:rPr>
              <w:t xml:space="preserve"> October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McMillan Coffee Morning 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invited in for our McMillan coffee morning – cakes and coffees on sale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10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Stay and Play – 11.30am and 3.30pm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Parents of children in Monica’s key group to visit Bumblebee room.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– 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October Week Holiday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Only those with 50 &amp; 52 week contracts to attend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64BD">
              <w:rPr>
                <w:rFonts w:ascii="Comic Sans MS" w:hAnsi="Comic Sans MS"/>
                <w:sz w:val="20"/>
              </w:rPr>
              <w:t xml:space="preserve"> &amp; 23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rd</w:t>
            </w:r>
            <w:r w:rsidRPr="00CE64BD">
              <w:rPr>
                <w:rFonts w:ascii="Comic Sans MS" w:hAnsi="Comic Sans MS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Nursery Photo Days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All children – Family/individual photos can be booked by appointment.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ABC Music 11.20am-11.45am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Ladybird parents invited to join Gayle and children for a ABC music session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31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October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Halloween 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Staff and Children in fancy dress.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November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ABC Music – 11.20am – 11.45am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Ladybird parents invited to join Gayle and children for a ABC music session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7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Diwali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Children will explore different cultures of the world – Festival of Lights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8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ABC Music session – 11.20am-11.45am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Ladybird parents invited to join Gayle and children for a ABC music session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Stay and Play – 11.15am and 3.30pm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of children in Alana’s key group to visit Ladybird Room.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Children in Need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Pyjama Day (raising awareness not funds)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 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In-service 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Closed to ALL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Week of 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of November </w:t>
            </w:r>
          </w:p>
        </w:tc>
        <w:tc>
          <w:tcPr>
            <w:tcW w:w="3260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Day/Night appointments </w:t>
            </w:r>
          </w:p>
        </w:tc>
        <w:tc>
          <w:tcPr>
            <w:tcW w:w="4962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All parents can book appointments to update care plans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November</w:t>
            </w:r>
          </w:p>
        </w:tc>
        <w:tc>
          <w:tcPr>
            <w:tcW w:w="3260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Stay and Play – 11.15am and 3.30pm</w:t>
            </w:r>
          </w:p>
        </w:tc>
        <w:tc>
          <w:tcPr>
            <w:tcW w:w="4962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of Tom’s key group to visit 3-5 rooms.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30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November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 Andrews Day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Scottish themed snack and activities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December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Fayre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Parents to visit fayre with child before, during or after sessions.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December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Fun Day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party games, snack and activities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December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Sing-a-long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&amp; Christmas Jumper Day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Nursery open to parents for shared play and Christmas Sing-a-long. All to wear Christmas jumpers if possible. 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am – 10.45-11.45 or pm – 3-4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December 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4pm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PTA Meeting 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All parents who would like to join the PTA to attend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4B083" w:themeFill="accent2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December – 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January </w:t>
            </w:r>
          </w:p>
        </w:tc>
        <w:tc>
          <w:tcPr>
            <w:tcW w:w="3260" w:type="dxa"/>
            <w:shd w:val="clear" w:color="auto" w:fill="F4B083" w:themeFill="accent2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Holiday</w:t>
            </w:r>
          </w:p>
        </w:tc>
        <w:tc>
          <w:tcPr>
            <w:tcW w:w="4962" w:type="dxa"/>
            <w:shd w:val="clear" w:color="auto" w:fill="F4B083" w:themeFill="accent2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Only those with 52 week contracts approved by management to attend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lastRenderedPageBreak/>
              <w:t>25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– 26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December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Christmas Bank Holiday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Closed to ALL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– 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64BD">
              <w:rPr>
                <w:rFonts w:ascii="Comic Sans MS" w:hAnsi="Comic Sans MS"/>
                <w:sz w:val="20"/>
              </w:rPr>
              <w:t xml:space="preserve"> January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New Year Bank Holiday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Closed to ALL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7</w:t>
            </w:r>
            <w:r w:rsidRPr="00487A08">
              <w:rPr>
                <w:rFonts w:ascii="Comic Sans MS" w:hAnsi="Comic Sans MS"/>
                <w:sz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</w:rPr>
              <w:t xml:space="preserve"> January </w:t>
            </w:r>
          </w:p>
        </w:tc>
        <w:tc>
          <w:tcPr>
            <w:tcW w:w="3260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First Day of Term</w:t>
            </w:r>
          </w:p>
        </w:tc>
        <w:tc>
          <w:tcPr>
            <w:tcW w:w="4962" w:type="dxa"/>
            <w:shd w:val="clear" w:color="auto" w:fill="auto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38 week contract children return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7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January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Enrolment Day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New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January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Burns Day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All children will explore Scottish activities and traditions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February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Chinese New Year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Cultural Celebration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>-12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of February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February Weekend Holiday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Only those with 50 and 52 week contracts to attend.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13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February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In-service 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Closed to ALL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18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– 22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64BD">
              <w:rPr>
                <w:rFonts w:ascii="Comic Sans MS" w:hAnsi="Comic Sans MS"/>
                <w:sz w:val="20"/>
              </w:rPr>
              <w:t xml:space="preserve"> February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Food donations – Ronald McDonald Charity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Families asked to donate non-perishable food items to donate to parents staying in Ronald McDonald housing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February - 10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March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Fairtrade Fortnight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All children will learn about Fairtrade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20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March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4pm 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PTA Meeting 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All parents who would like to join PTA to attend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March – 15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April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Easter Holiday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Only those with 50 and 52 week contracts to attend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– 22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64BD">
              <w:rPr>
                <w:rFonts w:ascii="Comic Sans MS" w:hAnsi="Comic Sans MS"/>
                <w:sz w:val="20"/>
              </w:rPr>
              <w:t xml:space="preserve"> April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Easter Weekend Holiday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Closed to ALL children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April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Go Purple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Staff &amp; Children to wear purple. Small donation for the Glasgow Children’s Hospital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23-26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April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Earth Day/Eco Week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Eco Schools activities across all age ranges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6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May Day Holiday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Closed to ALL children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7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In-service 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Closed to ALL children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May (Date TBC)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Graduation photos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3-5 school leavers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15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Parents Night - Transitions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3-5 school leavers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22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nd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Treasure Hunt (Raising Funds for Nursery)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Children and Parents can buy a treasure hunt map and solve clues to find familiar faces around Westburn.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– 27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May Weekend Holiday</w:t>
            </w:r>
          </w:p>
        </w:tc>
        <w:tc>
          <w:tcPr>
            <w:tcW w:w="4962" w:type="dxa"/>
            <w:shd w:val="clear" w:color="auto" w:fill="B4C6E7" w:themeFill="accent5" w:themeFillTint="66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Closed to ALL children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May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PTA Meeting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 xml:space="preserve">All parents who would like to join PTA meeting to attend. 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4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June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Eid – al adha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Children will explore different cultures – end of Ramadan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19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June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Graduation Ceremony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3-5 children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Am: 11.15</w:t>
            </w:r>
          </w:p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Pm: 3.15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28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Pr="00CE64BD">
              <w:rPr>
                <w:rFonts w:ascii="Comic Sans MS" w:hAnsi="Comic Sans MS"/>
                <w:sz w:val="20"/>
              </w:rPr>
              <w:t xml:space="preserve"> June</w:t>
            </w:r>
          </w:p>
        </w:tc>
        <w:tc>
          <w:tcPr>
            <w:tcW w:w="3260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End of term party</w:t>
            </w:r>
          </w:p>
        </w:tc>
        <w:tc>
          <w:tcPr>
            <w:tcW w:w="4962" w:type="dxa"/>
            <w:shd w:val="clear" w:color="auto" w:fill="FFFFFF" w:themeFill="background1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Fun and games for all children</w:t>
            </w:r>
          </w:p>
        </w:tc>
      </w:tr>
      <w:tr w:rsidR="00CC3AF4" w:rsidRPr="00CE64BD" w:rsidTr="004233A8">
        <w:tc>
          <w:tcPr>
            <w:tcW w:w="1985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1</w:t>
            </w:r>
            <w:r w:rsidRPr="00CE64BD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Pr="00CE64BD">
              <w:rPr>
                <w:rFonts w:ascii="Comic Sans MS" w:hAnsi="Comic Sans MS"/>
                <w:sz w:val="20"/>
              </w:rPr>
              <w:t xml:space="preserve"> July </w:t>
            </w:r>
          </w:p>
        </w:tc>
        <w:tc>
          <w:tcPr>
            <w:tcW w:w="3260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Summer Holiday</w:t>
            </w:r>
          </w:p>
        </w:tc>
        <w:tc>
          <w:tcPr>
            <w:tcW w:w="4962" w:type="dxa"/>
            <w:shd w:val="clear" w:color="auto" w:fill="A8D08D" w:themeFill="accent6" w:themeFillTint="99"/>
          </w:tcPr>
          <w:p w:rsidR="00CC3AF4" w:rsidRPr="00CE64BD" w:rsidRDefault="00CC3AF4" w:rsidP="004233A8">
            <w:pPr>
              <w:rPr>
                <w:rFonts w:ascii="Comic Sans MS" w:hAnsi="Comic Sans MS"/>
                <w:sz w:val="20"/>
              </w:rPr>
            </w:pPr>
            <w:r w:rsidRPr="00CE64BD">
              <w:rPr>
                <w:rFonts w:ascii="Comic Sans MS" w:hAnsi="Comic Sans MS"/>
                <w:sz w:val="20"/>
              </w:rPr>
              <w:t>Only those with 50 and 52 week contracts to attend</w:t>
            </w:r>
          </w:p>
        </w:tc>
      </w:tr>
    </w:tbl>
    <w:p w:rsidR="00CC3AF4" w:rsidRPr="00CE64BD" w:rsidRDefault="00CC3AF4" w:rsidP="00CC3AF4">
      <w:pPr>
        <w:rPr>
          <w:rFonts w:ascii="Comic Sans MS" w:hAnsi="Comic Sans MS"/>
          <w:b/>
        </w:rPr>
      </w:pPr>
    </w:p>
    <w:p w:rsidR="00CC3AF4" w:rsidRPr="00CE64BD" w:rsidRDefault="00CC3AF4" w:rsidP="00CC3AF4">
      <w:pPr>
        <w:rPr>
          <w:rFonts w:ascii="Comic Sans MS" w:hAnsi="Comic Sans MS"/>
          <w:b/>
        </w:rPr>
      </w:pP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3D243" wp14:editId="4CE62723">
                <wp:simplePos x="0" y="0"/>
                <wp:positionH relativeFrom="leftMargin">
                  <wp:posOffset>419100</wp:posOffset>
                </wp:positionH>
                <wp:positionV relativeFrom="paragraph">
                  <wp:posOffset>322580</wp:posOffset>
                </wp:positionV>
                <wp:extent cx="228600" cy="1428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959C" id="Rounded Rectangle 20" o:spid="_x0000_s1026" style="position:absolute;margin-left:33pt;margin-top:25.4pt;width:18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" fillcolor="#8faadc" strokecolor="#8faadc" strokeweight="1pt">
                <v:stroke joinstyle="miter"/>
                <w10:wrap anchorx="margin"/>
              </v:roundrect>
            </w:pict>
          </mc:Fallback>
        </mc:AlternateContent>
      </w: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8388A" wp14:editId="031DE346">
                <wp:simplePos x="0" y="0"/>
                <wp:positionH relativeFrom="leftMargin">
                  <wp:align>right</wp:align>
                </wp:positionH>
                <wp:positionV relativeFrom="paragraph">
                  <wp:posOffset>322580</wp:posOffset>
                </wp:positionV>
                <wp:extent cx="228600" cy="1428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E8FCA" id="Rounded Rectangle 21" o:spid="_x0000_s1026" style="position:absolute;margin-left:-33.2pt;margin-top:25.4pt;width:18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" fillcolor="#f4b183" strokecolor="#f4b183" strokeweight="1pt">
                <v:stroke joinstyle="miter"/>
                <w10:wrap anchorx="margin"/>
              </v:roundrect>
            </w:pict>
          </mc:Fallback>
        </mc:AlternateContent>
      </w:r>
    </w:p>
    <w:p w:rsidR="00CC3AF4" w:rsidRPr="00CE64BD" w:rsidRDefault="00CC3AF4" w:rsidP="00CC3AF4">
      <w:pPr>
        <w:numPr>
          <w:ilvl w:val="0"/>
          <w:numId w:val="1"/>
        </w:numPr>
        <w:contextualSpacing/>
        <w:rPr>
          <w:rFonts w:ascii="Comic Sans MS" w:hAnsi="Comic Sans MS"/>
          <w:b/>
        </w:rPr>
      </w:pP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49F71" wp14:editId="42856F92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228600" cy="1428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22E4" id="Rounded Rectangle 22" o:spid="_x0000_s1026" style="position:absolute;margin-left:0;margin-top:1.4pt;width:18pt;height:11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" fillcolor="#a9d18e" strokecolor="#a9d18e" strokeweight="1pt">
                <v:stroke joinstyle="miter"/>
                <w10:wrap anchorx="margin"/>
              </v:roundrect>
            </w:pict>
          </mc:Fallback>
        </mc:AlternateContent>
      </w: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0364" wp14:editId="2B8CD484">
                <wp:simplePos x="0" y="0"/>
                <wp:positionH relativeFrom="leftMargin">
                  <wp:align>right</wp:align>
                </wp:positionH>
                <wp:positionV relativeFrom="paragraph">
                  <wp:posOffset>217170</wp:posOffset>
                </wp:positionV>
                <wp:extent cx="228600" cy="1428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DCD0E7" id="Rounded Rectangle 23" o:spid="_x0000_s1026" style="position:absolute;margin-left:-33.2pt;margin-top:17.1pt;width:18pt;height:11.2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" fillcolor="#8faadc" strokecolor="#8faadc" strokeweight="1pt">
                <v:stroke joinstyle="miter"/>
                <w10:wrap anchorx="margin"/>
              </v:roundrect>
            </w:pict>
          </mc:Fallback>
        </mc:AlternateContent>
      </w:r>
      <w:r w:rsidRPr="00CE64BD">
        <w:rPr>
          <w:rFonts w:ascii="Comic Sans MS" w:hAnsi="Comic Sans MS"/>
          <w:b/>
        </w:rPr>
        <w:t>Term time children (38 week contracts) on holiday</w:t>
      </w:r>
    </w:p>
    <w:p w:rsidR="00CC3AF4" w:rsidRPr="00CE64BD" w:rsidRDefault="00CC3AF4" w:rsidP="00CC3AF4">
      <w:pPr>
        <w:numPr>
          <w:ilvl w:val="0"/>
          <w:numId w:val="1"/>
        </w:numPr>
        <w:contextualSpacing/>
        <w:rPr>
          <w:rFonts w:ascii="Comic Sans MS" w:hAnsi="Comic Sans MS"/>
          <w:b/>
        </w:rPr>
      </w:pP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1A6D7" wp14:editId="242A6C9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28600" cy="1428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50C69" id="Rounded Rectangle 24" o:spid="_x0000_s1026" style="position:absolute;margin-left:0;margin-top:.6pt;width:18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" fillcolor="#f4b183" strokecolor="#f4b183" strokeweight="1pt">
                <v:stroke joinstyle="miter"/>
                <w10:wrap anchorx="margin"/>
              </v:roundrect>
            </w:pict>
          </mc:Fallback>
        </mc:AlternateContent>
      </w:r>
      <w:r w:rsidRPr="00CE64BD">
        <w:rPr>
          <w:rFonts w:ascii="Comic Sans MS" w:hAnsi="Comic Sans MS"/>
          <w:b/>
        </w:rPr>
        <w:t>Children with 50 week contracts on holiday</w:t>
      </w:r>
    </w:p>
    <w:p w:rsidR="00AD196B" w:rsidRPr="00CC3AF4" w:rsidRDefault="00CC3AF4" w:rsidP="00CC3AF4">
      <w:pPr>
        <w:numPr>
          <w:ilvl w:val="0"/>
          <w:numId w:val="1"/>
        </w:numPr>
        <w:contextualSpacing/>
        <w:rPr>
          <w:rFonts w:ascii="Comic Sans MS" w:hAnsi="Comic Sans MS"/>
          <w:b/>
        </w:rPr>
      </w:pPr>
      <w:r w:rsidRPr="00CE64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62BC" wp14:editId="1FF9736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28600" cy="1428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CED26" id="Rounded Rectangle 25" o:spid="_x0000_s1026" style="position:absolute;margin-left:0;margin-top:.2pt;width:18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" fillcolor="#8faadc" strokecolor="#8faadc" strokeweight="1pt">
                <v:stroke joinstyle="miter"/>
                <w10:wrap anchorx="margin"/>
              </v:roundrect>
            </w:pict>
          </mc:Fallback>
        </mc:AlternateContent>
      </w:r>
      <w:r w:rsidRPr="00CE64BD">
        <w:rPr>
          <w:rFonts w:ascii="Comic Sans MS" w:hAnsi="Comic Sans MS"/>
          <w:b/>
        </w:rPr>
        <w:t xml:space="preserve">Children with 52 week contracts on holiday </w:t>
      </w:r>
      <w:bookmarkStart w:id="0" w:name="_GoBack"/>
      <w:bookmarkEnd w:id="0"/>
    </w:p>
    <w:sectPr w:rsidR="00AD196B" w:rsidRPr="00CC3AF4" w:rsidSect="00CC3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85280"/>
    <w:multiLevelType w:val="hybridMultilevel"/>
    <w:tmpl w:val="7DF49DC2"/>
    <w:lvl w:ilvl="0" w:tplc="BF5019DC">
      <w:numFmt w:val="bullet"/>
      <w:lvlText w:val="-"/>
      <w:lvlJc w:val="left"/>
      <w:pPr>
        <w:ind w:left="8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4"/>
    <w:rsid w:val="00AD196B"/>
    <w:rsid w:val="00C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AB3B"/>
  <w15:chartTrackingRefBased/>
  <w15:docId w15:val="{9778EE72-2A15-4C3B-B720-F7EAD09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Little</dc:creator>
  <cp:keywords/>
  <dc:description/>
  <cp:lastModifiedBy>Becky Little</cp:lastModifiedBy>
  <cp:revision>1</cp:revision>
  <dcterms:created xsi:type="dcterms:W3CDTF">2018-09-04T12:43:00Z</dcterms:created>
  <dcterms:modified xsi:type="dcterms:W3CDTF">2018-09-04T12:43:00Z</dcterms:modified>
</cp:coreProperties>
</file>